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BF" w:rsidRPr="00A54B07" w:rsidRDefault="00B942BF" w:rsidP="00B942BF">
      <w:pPr>
        <w:jc w:val="center"/>
        <w:rPr>
          <w:rFonts w:cstheme="minorHAnsi"/>
          <w:b/>
        </w:rPr>
      </w:pPr>
      <w:bookmarkStart w:id="0" w:name="_GoBack"/>
      <w:bookmarkEnd w:id="0"/>
      <w:r w:rsidRPr="00A54B07">
        <w:rPr>
          <w:rFonts w:cstheme="minorHAnsi"/>
          <w:b/>
        </w:rPr>
        <w:t>KARTA INFORMACYJNA NR.....................  /OP/2020</w:t>
      </w:r>
    </w:p>
    <w:p w:rsidR="00B942BF" w:rsidRPr="00A54B07" w:rsidRDefault="00B942BF" w:rsidP="00B942B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  <w:r w:rsidRPr="00A54B07">
        <w:rPr>
          <w:rFonts w:cstheme="minorHAnsi"/>
          <w:b/>
        </w:rPr>
        <w:t xml:space="preserve">W SPRAWIE ZASAD KORZYSTANIA Z POSIŁKÓW ODDZIAŁU PRZEDSZKOLNEGO </w:t>
      </w:r>
      <w:r w:rsidRPr="00A54B07">
        <w:rPr>
          <w:rFonts w:cstheme="minorHAnsi"/>
          <w:b/>
        </w:rPr>
        <w:br/>
        <w:t>w ZESPOLE SZKOLNO-PRZEDSZKOLNYM w Tyńcu Małym</w:t>
      </w:r>
    </w:p>
    <w:p w:rsidR="00B942BF" w:rsidRPr="00A54B07" w:rsidRDefault="00B942BF" w:rsidP="00B942BF">
      <w:pPr>
        <w:jc w:val="center"/>
        <w:rPr>
          <w:rFonts w:cstheme="minorHAnsi"/>
        </w:rPr>
      </w:pPr>
      <w:r w:rsidRPr="00A54B07">
        <w:rPr>
          <w:rFonts w:cstheme="minorHAnsi"/>
          <w:b/>
        </w:rPr>
        <w:t>Na rok szkolny 2020/2021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Informuję, że moje </w:t>
      </w:r>
      <w:r w:rsidRPr="00A54B07">
        <w:rPr>
          <w:rFonts w:cstheme="minorHAnsi"/>
          <w:b/>
        </w:rPr>
        <w:t>dziecko:</w:t>
      </w:r>
      <w:r w:rsidRPr="00A54B07">
        <w:rPr>
          <w:rFonts w:cstheme="minorHAnsi"/>
        </w:rPr>
        <w:t xml:space="preserve"> ……………………..…………………………………………………………….................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  <w:b/>
        </w:rPr>
        <w:t>(imię, nazwisko, PESEL, miejsce urodzenia)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będzie przebywało w oddziale Przedszkolnym w ZSP w Tyńcu Małym.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W tym czasie będzie korzystało z (właściwe podkreślić):</w:t>
      </w:r>
    </w:p>
    <w:p w:rsidR="00B942BF" w:rsidRPr="00A54B07" w:rsidRDefault="00B942BF" w:rsidP="00B942BF">
      <w:pPr>
        <w:pStyle w:val="Akapitzlist"/>
        <w:rPr>
          <w:rFonts w:cstheme="minorHAnsi"/>
        </w:rPr>
      </w:pPr>
    </w:p>
    <w:p w:rsidR="00B942BF" w:rsidRPr="00A54B07" w:rsidRDefault="00B942BF" w:rsidP="00B942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śniadania, obiadu i podwieczorku</w:t>
      </w:r>
    </w:p>
    <w:p w:rsidR="00B942BF" w:rsidRPr="00A54B07" w:rsidRDefault="00B942BF" w:rsidP="00B942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śniadania i obiadu</w:t>
      </w:r>
    </w:p>
    <w:p w:rsidR="00B942BF" w:rsidRPr="00A54B07" w:rsidRDefault="00B942BF" w:rsidP="00B942BF">
      <w:pPr>
        <w:pStyle w:val="Akapitzlist"/>
        <w:spacing w:after="0" w:line="240" w:lineRule="auto"/>
        <w:ind w:left="1440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W celu poinformowania mnie o opłacie proszę o przesyłanie informacji na adres mailowy: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              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……………………………………………………………………@………………………………………………………………………. 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Nr konta rodzica do zwrotu nadpłat: ….…………………………………………………………………………………..</w:t>
      </w:r>
    </w:p>
    <w:p w:rsidR="00B942BF" w:rsidRPr="00A54B07" w:rsidRDefault="00B942BF" w:rsidP="00B942BF">
      <w:pPr>
        <w:spacing w:after="0" w:line="240" w:lineRule="auto"/>
        <w:rPr>
          <w:rFonts w:eastAsia="Arial Unicode MS" w:cstheme="minorHAnsi"/>
          <w:b/>
          <w:color w:val="000000"/>
          <w:kern w:val="3"/>
          <w:lang w:eastAsia="zh-CN" w:bidi="hi-IN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Imię i nazwisko Rodzica: ……………………………..………………………………………………………………………….</w:t>
      </w:r>
    </w:p>
    <w:p w:rsidR="00B942BF" w:rsidRPr="00A54B07" w:rsidRDefault="00B942BF" w:rsidP="00B942BF">
      <w:pPr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Adres zamieszkania: ……………………………………………………………………………………………………….…..…</w:t>
      </w:r>
    </w:p>
    <w:p w:rsidR="00B942BF" w:rsidRPr="00A54B07" w:rsidRDefault="00B942BF" w:rsidP="00B942BF">
      <w:pPr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………………………………………………..…………………………………….…………………………….............................</w:t>
      </w:r>
    </w:p>
    <w:p w:rsidR="00B942BF" w:rsidRPr="00A54B07" w:rsidRDefault="00B942BF" w:rsidP="00B942BF">
      <w:pPr>
        <w:tabs>
          <w:tab w:val="left" w:pos="4820"/>
          <w:tab w:val="left" w:pos="5103"/>
          <w:tab w:val="left" w:pos="5245"/>
        </w:tabs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Telefon: ……………………………………………………………..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tabs>
          <w:tab w:val="left" w:pos="4678"/>
          <w:tab w:val="left" w:pos="5103"/>
        </w:tabs>
        <w:spacing w:after="0" w:line="240" w:lineRule="auto"/>
        <w:ind w:left="4248"/>
        <w:jc w:val="right"/>
        <w:rPr>
          <w:rFonts w:cstheme="minorHAnsi"/>
        </w:rPr>
      </w:pPr>
      <w:r w:rsidRPr="00A54B07">
        <w:rPr>
          <w:rFonts w:cstheme="minorHAnsi"/>
        </w:rPr>
        <w:t xml:space="preserve">                                                                                                                      ……………………………………………………………</w:t>
      </w:r>
      <w:r w:rsidRPr="00A54B07">
        <w:rPr>
          <w:rFonts w:cstheme="minorHAnsi"/>
        </w:rPr>
        <w:tab/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  <w:b/>
        </w:rPr>
        <w:t>(czytelny podpis  rodzica)</w:t>
      </w:r>
    </w:p>
    <w:p w:rsidR="00B942BF" w:rsidRPr="00A54B07" w:rsidRDefault="00B942BF" w:rsidP="00B942BF">
      <w:pPr>
        <w:spacing w:after="0" w:line="240" w:lineRule="auto"/>
        <w:rPr>
          <w:rFonts w:cstheme="minorHAnsi"/>
          <w:b/>
        </w:rPr>
      </w:pPr>
      <w:r w:rsidRPr="00A54B07">
        <w:rPr>
          <w:rFonts w:cstheme="minorHAnsi"/>
          <w:b/>
        </w:rPr>
        <w:t>Informacja o opłatach:</w:t>
      </w:r>
    </w:p>
    <w:p w:rsidR="00B942BF" w:rsidRPr="00A54B07" w:rsidRDefault="00B942BF" w:rsidP="00B942B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B942BF" w:rsidRPr="00A54B07" w:rsidRDefault="00B942BF" w:rsidP="00B942B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A54B07">
        <w:rPr>
          <w:rFonts w:eastAsia="Times New Roman" w:cstheme="minorHAnsi"/>
          <w:b/>
          <w:bCs/>
          <w:color w:val="000000"/>
          <w:lang w:eastAsia="pl-PL"/>
        </w:rPr>
        <w:t>Opłata za wyżywienie  w roku szkolnym 2020/2021</w:t>
      </w:r>
    </w:p>
    <w:p w:rsidR="00B942BF" w:rsidRPr="00A54B07" w:rsidRDefault="00B942BF" w:rsidP="00B942B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A54B07">
        <w:rPr>
          <w:rFonts w:eastAsia="Times New Roman" w:cstheme="minorHAnsi"/>
          <w:b/>
          <w:bCs/>
          <w:color w:val="000000"/>
          <w:lang w:eastAsia="pl-PL"/>
        </w:rPr>
        <w:t>8,00 zł opłata dzienna za wyżywienie za 3 posiłki;</w:t>
      </w:r>
    </w:p>
    <w:p w:rsidR="00B942BF" w:rsidRPr="00A54B07" w:rsidRDefault="00B942BF" w:rsidP="00B942B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A54B07">
        <w:rPr>
          <w:rFonts w:eastAsia="Times New Roman" w:cstheme="minorHAnsi"/>
          <w:b/>
          <w:bCs/>
          <w:color w:val="000000"/>
          <w:lang w:eastAsia="pl-PL"/>
        </w:rPr>
        <w:t xml:space="preserve">6,40 zł opłata dzienna za wyżywienie za 2 posiłki. </w:t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  <w:b/>
        </w:rPr>
      </w:pPr>
      <w:r w:rsidRPr="00A54B07">
        <w:rPr>
          <w:rFonts w:cstheme="minorHAnsi"/>
        </w:rPr>
        <w:t xml:space="preserve">Termin płatności: </w:t>
      </w:r>
      <w:r w:rsidRPr="00A54B07">
        <w:rPr>
          <w:rFonts w:cstheme="minorHAnsi"/>
          <w:b/>
        </w:rPr>
        <w:t>do 15 dnia każdego miesiąca (płatność „z dołu”)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Nr konta do wpłaty na indywidualny rachunek przypisany dla dziecka.</w:t>
      </w:r>
    </w:p>
    <w:p w:rsidR="00B942BF" w:rsidRPr="00A54B07" w:rsidRDefault="00B942BF" w:rsidP="00B942BF">
      <w:pPr>
        <w:spacing w:after="0" w:line="240" w:lineRule="auto"/>
        <w:rPr>
          <w:rFonts w:cstheme="minorHAnsi"/>
          <w:b/>
        </w:rPr>
      </w:pPr>
      <w:r w:rsidRPr="00A54B07">
        <w:rPr>
          <w:rFonts w:cstheme="minorHAnsi"/>
        </w:rPr>
        <w:t xml:space="preserve">W treści przelewu należy wpisać: </w:t>
      </w:r>
      <w:r w:rsidRPr="00A54B07">
        <w:rPr>
          <w:rFonts w:cstheme="minorHAnsi"/>
          <w:b/>
        </w:rPr>
        <w:t>Opłata za przedszkole /  imię i nazwisko dziecka/  miesiąc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Opłaty naliczane są na podstawie deklaracji ilości posiłków (uwzględnione nieobecności dziecka).</w:t>
      </w:r>
    </w:p>
    <w:p w:rsidR="00B942BF" w:rsidRPr="00A54B07" w:rsidRDefault="00B942BF" w:rsidP="00B942BF">
      <w:pPr>
        <w:spacing w:after="0" w:line="240" w:lineRule="auto"/>
        <w:rPr>
          <w:rFonts w:cstheme="minorHAnsi"/>
          <w:b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  <w:b/>
        </w:rPr>
      </w:pPr>
      <w:r w:rsidRPr="00A54B07">
        <w:rPr>
          <w:rFonts w:cstheme="minorHAnsi"/>
          <w:b/>
        </w:rPr>
        <w:t>ZASADY WYPEŁNIANA KARTY INFORMACYJNEJ: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  <w:b/>
        </w:rPr>
        <w:t>Umowa musi być wypełniona w sposób czytelny / drukowanymi literami lub na komputerze</w:t>
      </w:r>
      <w:r w:rsidRPr="00A54B07">
        <w:rPr>
          <w:rFonts w:cstheme="minorHAnsi"/>
        </w:rPr>
        <w:t>.</w:t>
      </w:r>
    </w:p>
    <w:p w:rsidR="00B942BF" w:rsidRPr="00A54B07" w:rsidRDefault="00B942BF" w:rsidP="00B942BF">
      <w:pPr>
        <w:spacing w:after="0" w:line="240" w:lineRule="auto"/>
        <w:rPr>
          <w:rFonts w:cstheme="minorHAnsi"/>
          <w:b/>
          <w:bCs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  <w:b/>
          <w:bCs/>
        </w:rPr>
      </w:pPr>
    </w:p>
    <w:p w:rsidR="00A54B07" w:rsidRDefault="00A54B07" w:rsidP="00B942BF">
      <w:pPr>
        <w:spacing w:after="0" w:line="240" w:lineRule="auto"/>
        <w:rPr>
          <w:rFonts w:cstheme="minorHAnsi"/>
          <w:b/>
          <w:bCs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  <w:b/>
          <w:bCs/>
        </w:rPr>
        <w:lastRenderedPageBreak/>
        <w:t>Pouczenia:</w:t>
      </w:r>
    </w:p>
    <w:p w:rsidR="00B942BF" w:rsidRPr="00A54B07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42BF" w:rsidRPr="00A54B07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Na podstawie art. 13 Ustawy RODO informujemy, że administratorem danych osobowych jest Dyrektor Zespołu Szkolno-Przedszkolnego w Tyńcu Małym.</w:t>
      </w:r>
    </w:p>
    <w:p w:rsidR="00B942BF" w:rsidRPr="00A54B07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Dane osobowe będą przetwarzane w celu realizacji zadań wychowania przedszkolnego, a także zapewnienia obsługi administracyjnej, finansowej i organizacyjnej, do końca pobytu dziecka w przedszkolu.</w:t>
      </w:r>
    </w:p>
    <w:p w:rsidR="00B942BF" w:rsidRPr="00A54B07" w:rsidRDefault="00B942BF" w:rsidP="00B942BF">
      <w:pPr>
        <w:rPr>
          <w:rFonts w:cstheme="minorHAnsi"/>
        </w:rPr>
      </w:pPr>
      <w:r w:rsidRPr="00A54B07">
        <w:rPr>
          <w:rFonts w:cstheme="minorHAnsi"/>
        </w:rPr>
        <w:t>Dane są przetwarzane także w systemie informatycznym i przekazywane są jednostce prowadzącej obsługę księgową.</w:t>
      </w:r>
    </w:p>
    <w:p w:rsidR="00B942BF" w:rsidRPr="00A54B07" w:rsidRDefault="00B942BF" w:rsidP="00B942BF">
      <w:pPr>
        <w:rPr>
          <w:rFonts w:cstheme="minorHAnsi"/>
        </w:rPr>
      </w:pPr>
      <w:r w:rsidRPr="00A54B07">
        <w:rPr>
          <w:rFonts w:cstheme="minorHAnsi"/>
        </w:rPr>
        <w:t>Powyższe dane są przetwarzane na podstawie:</w:t>
      </w:r>
    </w:p>
    <w:p w:rsidR="00B942BF" w:rsidRPr="00A54B07" w:rsidRDefault="00B942BF" w:rsidP="00B942BF">
      <w:pPr>
        <w:rPr>
          <w:rFonts w:cstheme="minorHAnsi"/>
        </w:rPr>
      </w:pPr>
      <w:r w:rsidRPr="00A54B07">
        <w:rPr>
          <w:rFonts w:cstheme="minorHAnsi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942BF" w:rsidRPr="00A54B07" w:rsidRDefault="00B942BF" w:rsidP="00B942BF">
      <w:pPr>
        <w:rPr>
          <w:rFonts w:cstheme="minorHAnsi"/>
        </w:rPr>
      </w:pPr>
      <w:r w:rsidRPr="00A54B07">
        <w:rPr>
          <w:rFonts w:cstheme="minorHAnsi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:rsidR="00B942BF" w:rsidRPr="00A54B07" w:rsidRDefault="00B942BF" w:rsidP="00B942BF">
      <w:pPr>
        <w:rPr>
          <w:rFonts w:cstheme="minorHAnsi"/>
        </w:rPr>
      </w:pPr>
      <w:r w:rsidRPr="00A54B07">
        <w:rPr>
          <w:rFonts w:cstheme="minorHAnsi"/>
        </w:rPr>
        <w:t>Osoba, której dane dotyczą ma prawo do:</w:t>
      </w:r>
    </w:p>
    <w:p w:rsidR="00B942BF" w:rsidRPr="00A54B07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54B07">
        <w:rPr>
          <w:rFonts w:cstheme="minorHAnsi"/>
        </w:rPr>
        <w:t>dostępu do treści danych, w tym informacji o tym, jakie dane i w jakim celu są przetwarzane.</w:t>
      </w:r>
    </w:p>
    <w:p w:rsidR="00B942BF" w:rsidRPr="00A54B07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54B07">
        <w:rPr>
          <w:rFonts w:cstheme="minorHAnsi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:rsidR="00B942BF" w:rsidRPr="00A54B07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54B07">
        <w:rPr>
          <w:rFonts w:cstheme="minorHAnsi"/>
        </w:rPr>
        <w:t>sprostowania, zmiany, uaktualnienia danych</w:t>
      </w:r>
    </w:p>
    <w:p w:rsidR="00B942BF" w:rsidRPr="00A54B07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54B07">
        <w:rPr>
          <w:rFonts w:cstheme="minorHAnsi"/>
        </w:rPr>
        <w:t>żądania usunięcia danych (nie dotyczy danych przetwarzanych na podstawie przepisów regulujących działalność Administratora Danych Osobowych)</w:t>
      </w:r>
    </w:p>
    <w:p w:rsidR="00B942BF" w:rsidRPr="00A54B07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54B07">
        <w:rPr>
          <w:rFonts w:cstheme="minorHAnsi"/>
        </w:rPr>
        <w:t>przeniesienia danych ( w sytuacjach określonych przepisami)</w:t>
      </w:r>
    </w:p>
    <w:p w:rsidR="00B942BF" w:rsidRPr="00A54B07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54B07">
        <w:rPr>
          <w:rFonts w:cstheme="minorHAnsi"/>
        </w:rPr>
        <w:t>wniesienia w dowolnym momencie sprzeciwu wobec wykorzystania danych osobowych. Dane zostaną usunięte pod warunkiem, że ich przetwarzanie nie wynika z przepisów prawa.</w:t>
      </w:r>
    </w:p>
    <w:p w:rsidR="00B942BF" w:rsidRPr="00A54B07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54B07">
        <w:rPr>
          <w:rFonts w:cstheme="minorHAnsi"/>
        </w:rPr>
        <w:t>wniesienia skargi do organu nadzoru.</w:t>
      </w:r>
    </w:p>
    <w:p w:rsidR="00B942BF" w:rsidRPr="00A54B07" w:rsidRDefault="00B942BF" w:rsidP="00B942BF">
      <w:pPr>
        <w:shd w:val="clear" w:color="auto" w:fill="FFFFFF"/>
        <w:spacing w:before="100" w:beforeAutospacing="1" w:after="0"/>
        <w:rPr>
          <w:rFonts w:cstheme="minorHAnsi"/>
        </w:rPr>
      </w:pPr>
      <w:r w:rsidRPr="00A54B07">
        <w:rPr>
          <w:rFonts w:eastAsia="Times New Roman" w:cstheme="minorHAnsi"/>
          <w:lang w:eastAsia="pl-PL"/>
        </w:rPr>
        <w:t xml:space="preserve">W sprawach związanych z przetwarzanymi danymi osobowymi można kontaktować się z Inspektorem Ochrony Danych   e-mail:  </w:t>
      </w:r>
      <w:hyperlink r:id="rId5" w:history="1">
        <w:r w:rsidRPr="00A54B07">
          <w:rPr>
            <w:rStyle w:val="Hipercze"/>
            <w:rFonts w:eastAsia="Times New Roman" w:cstheme="minorHAnsi"/>
            <w:color w:val="auto"/>
            <w:lang w:eastAsia="pl-PL"/>
          </w:rPr>
          <w:t>iodo@szkolatyniecmaly.pl</w:t>
        </w:r>
      </w:hyperlink>
      <w:r w:rsidRPr="00A54B07">
        <w:rPr>
          <w:rStyle w:val="Hipercze"/>
          <w:rFonts w:eastAsia="Times New Roman" w:cstheme="minorHAnsi"/>
          <w:color w:val="auto"/>
          <w:lang w:eastAsia="pl-PL"/>
        </w:rPr>
        <w:t xml:space="preserve"> .</w:t>
      </w:r>
    </w:p>
    <w:p w:rsidR="00B942BF" w:rsidRPr="00A54B07" w:rsidRDefault="00B942BF" w:rsidP="00B942BF">
      <w:pPr>
        <w:shd w:val="clear" w:color="auto" w:fill="FFFFFF"/>
        <w:spacing w:before="100" w:beforeAutospacing="1" w:after="0"/>
        <w:rPr>
          <w:rFonts w:cstheme="minorHAnsi"/>
        </w:rPr>
      </w:pPr>
      <w:r w:rsidRPr="00A54B07">
        <w:rPr>
          <w:rFonts w:eastAsia="Times New Roman" w:cstheme="minorHAnsi"/>
          <w:lang w:eastAsia="pl-PL"/>
        </w:rPr>
        <w:br/>
      </w:r>
    </w:p>
    <w:p w:rsidR="008E0B02" w:rsidRPr="00A54B07" w:rsidRDefault="008E0B02">
      <w:pPr>
        <w:rPr>
          <w:rFonts w:cstheme="minorHAnsi"/>
        </w:rPr>
      </w:pPr>
    </w:p>
    <w:sectPr w:rsidR="008E0B02" w:rsidRPr="00A5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736"/>
    <w:multiLevelType w:val="hybridMultilevel"/>
    <w:tmpl w:val="AF3AF7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F"/>
    <w:rsid w:val="006E3D6B"/>
    <w:rsid w:val="008E0B02"/>
    <w:rsid w:val="00A54B07"/>
    <w:rsid w:val="00B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3627-DA76-4674-A57E-D421E87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B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2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zkolatyniecma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Galik</cp:lastModifiedBy>
  <cp:revision>2</cp:revision>
  <cp:lastPrinted>2020-06-12T08:12:00Z</cp:lastPrinted>
  <dcterms:created xsi:type="dcterms:W3CDTF">2020-06-17T10:52:00Z</dcterms:created>
  <dcterms:modified xsi:type="dcterms:W3CDTF">2020-06-17T10:52:00Z</dcterms:modified>
</cp:coreProperties>
</file>